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AA" w:rsidRDefault="005312AA" w:rsidP="005312AA">
      <w:pPr>
        <w:rPr>
          <w:lang w:val="sr-Cyrl-CS"/>
        </w:rPr>
      </w:pPr>
      <w:r>
        <w:rPr>
          <w:lang w:val="sr-Cyrl-CS"/>
        </w:rPr>
        <w:t>REPUBLIKA</w:t>
      </w:r>
      <w:r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5312AA" w:rsidRDefault="005312AA" w:rsidP="005312AA">
      <w:pPr>
        <w:rPr>
          <w:lang w:val="sr-Cyrl-CS"/>
        </w:rPr>
      </w:pPr>
      <w:r>
        <w:rPr>
          <w:lang w:val="sr-Cyrl-CS"/>
        </w:rPr>
        <w:t>NARODNA</w:t>
      </w:r>
      <w:r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5312AA" w:rsidRDefault="005312AA" w:rsidP="005312AA">
      <w:pPr>
        <w:rPr>
          <w:lang w:val="sr-Cyrl-CS"/>
        </w:rPr>
      </w:pPr>
      <w:r>
        <w:rPr>
          <w:lang w:val="sr-Cyrl-CS"/>
        </w:rPr>
        <w:t>Odbor</w:t>
      </w:r>
      <w:r>
        <w:rPr>
          <w:lang w:val="sr-Cyrl-CS"/>
        </w:rPr>
        <w:t xml:space="preserve"> </w:t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pravosuđe</w:t>
      </w:r>
      <w:r>
        <w:rPr>
          <w:lang w:val="sr-Cyrl-CS"/>
        </w:rPr>
        <w:t xml:space="preserve">, </w:t>
      </w:r>
      <w:r>
        <w:rPr>
          <w:lang w:val="sr-Cyrl-CS"/>
        </w:rPr>
        <w:t>državnu</w:t>
      </w:r>
      <w:r>
        <w:rPr>
          <w:lang w:val="sr-Cyrl-CS"/>
        </w:rPr>
        <w:t xml:space="preserve"> </w:t>
      </w:r>
    </w:p>
    <w:p w:rsidR="005312AA" w:rsidRDefault="005312AA" w:rsidP="005312AA">
      <w:pPr>
        <w:rPr>
          <w:lang w:val="sr-Cyrl-CS"/>
        </w:rPr>
      </w:pPr>
      <w:r>
        <w:rPr>
          <w:lang w:val="sr-Cyrl-CS"/>
        </w:rPr>
        <w:t>upravu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lokalnu</w:t>
      </w:r>
      <w:r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5312AA" w:rsidRDefault="005312AA" w:rsidP="005312AA">
      <w:pPr>
        <w:rPr>
          <w:lang w:val="sr-Cyrl-R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>
        <w:rPr>
          <w:lang w:val="sr-Cyrl-CS"/>
        </w:rPr>
        <w:t>Broj</w:t>
      </w:r>
      <w:r>
        <w:rPr>
          <w:lang w:val="sr-Cyrl-CS"/>
        </w:rPr>
        <w:t xml:space="preserve">: </w:t>
      </w:r>
      <w:r>
        <w:rPr>
          <w:lang w:val="sr-Cyrl-RS"/>
        </w:rPr>
        <w:t>06-2</w:t>
      </w:r>
      <w:r>
        <w:t>/</w:t>
      </w:r>
      <w:r>
        <w:rPr>
          <w:lang w:val="sr-Cyrl-RS"/>
        </w:rPr>
        <w:t>174</w:t>
      </w:r>
      <w:r>
        <w:t>-1</w:t>
      </w:r>
      <w:r>
        <w:rPr>
          <w:lang w:val="sr-Cyrl-RS"/>
        </w:rPr>
        <w:t>7</w:t>
      </w:r>
    </w:p>
    <w:p w:rsidR="005312AA" w:rsidRDefault="005312AA" w:rsidP="005312AA">
      <w:pPr>
        <w:rPr>
          <w:lang w:val="sr-Cyrl-CS"/>
        </w:rPr>
      </w:pPr>
      <w:r>
        <w:t>13</w:t>
      </w:r>
      <w:r>
        <w:rPr>
          <w:lang w:val="sr-Cyrl-RS"/>
        </w:rPr>
        <w:t xml:space="preserve">. </w:t>
      </w:r>
      <w:r>
        <w:rPr>
          <w:lang w:val="sr-Cyrl-RS"/>
        </w:rPr>
        <w:t>septembar</w:t>
      </w:r>
      <w:r>
        <w:rPr>
          <w:lang w:val="sr-Cyrl-RS"/>
        </w:rPr>
        <w:t xml:space="preserve"> </w:t>
      </w:r>
      <w:r>
        <w:rPr>
          <w:lang w:val="sr-Cyrl-CS"/>
        </w:rPr>
        <w:t xml:space="preserve">2017. </w:t>
      </w:r>
      <w:r>
        <w:rPr>
          <w:lang w:val="sr-Cyrl-CS"/>
        </w:rPr>
        <w:t>godine</w:t>
      </w:r>
    </w:p>
    <w:p w:rsidR="005312AA" w:rsidRDefault="005312AA" w:rsidP="005312AA">
      <w:pPr>
        <w:rPr>
          <w:lang w:val="sr-Cyrl-CS"/>
        </w:rPr>
      </w:pPr>
      <w:r>
        <w:rPr>
          <w:lang w:val="sr-Cyrl-CS"/>
        </w:rPr>
        <w:t>B</w:t>
      </w:r>
      <w:r>
        <w:rPr>
          <w:lang w:val="sr-Cyrl-CS"/>
        </w:rPr>
        <w:t xml:space="preserve"> </w:t>
      </w:r>
      <w:r>
        <w:rPr>
          <w:lang w:val="sr-Cyrl-CS"/>
        </w:rPr>
        <w:t>e</w:t>
      </w:r>
      <w:r>
        <w:rPr>
          <w:lang w:val="sr-Cyrl-CS"/>
        </w:rPr>
        <w:t xml:space="preserve"> </w:t>
      </w:r>
      <w:r>
        <w:rPr>
          <w:lang w:val="sr-Cyrl-CS"/>
        </w:rPr>
        <w:t>o</w:t>
      </w:r>
      <w:r>
        <w:rPr>
          <w:lang w:val="sr-Cyrl-CS"/>
        </w:rPr>
        <w:t xml:space="preserve"> </w:t>
      </w:r>
      <w:r>
        <w:rPr>
          <w:lang w:val="sr-Cyrl-CS"/>
        </w:rPr>
        <w:t>g</w:t>
      </w:r>
      <w:r>
        <w:rPr>
          <w:lang w:val="sr-Cyrl-CS"/>
        </w:rPr>
        <w:t xml:space="preserve"> </w:t>
      </w:r>
      <w:r>
        <w:rPr>
          <w:lang w:val="sr-Cyrl-CS"/>
        </w:rPr>
        <w:t>r</w:t>
      </w:r>
      <w:r>
        <w:rPr>
          <w:lang w:val="sr-Cyrl-CS"/>
        </w:rPr>
        <w:t xml:space="preserve"> </w:t>
      </w:r>
      <w:r>
        <w:rPr>
          <w:lang w:val="sr-Cyrl-CS"/>
        </w:rPr>
        <w:t>a</w:t>
      </w:r>
      <w:r>
        <w:rPr>
          <w:lang w:val="sr-Cyrl-CS"/>
        </w:rPr>
        <w:t xml:space="preserve"> </w:t>
      </w:r>
      <w:r>
        <w:rPr>
          <w:lang w:val="sr-Cyrl-CS"/>
        </w:rPr>
        <w:t>d</w:t>
      </w:r>
    </w:p>
    <w:p w:rsidR="005312AA" w:rsidRDefault="005312AA" w:rsidP="005312AA">
      <w:pPr>
        <w:jc w:val="both"/>
        <w:rPr>
          <w:lang w:val="sr-Cyrl-CS"/>
        </w:rPr>
      </w:pPr>
    </w:p>
    <w:p w:rsidR="005312AA" w:rsidRDefault="005312AA" w:rsidP="005312AA">
      <w:pPr>
        <w:jc w:val="both"/>
        <w:rPr>
          <w:lang w:val="sr-Cyrl-CS"/>
        </w:rPr>
      </w:pPr>
    </w:p>
    <w:p w:rsidR="005312AA" w:rsidRDefault="005312AA" w:rsidP="005312AA">
      <w:pPr>
        <w:tabs>
          <w:tab w:val="left" w:pos="1440"/>
        </w:tabs>
        <w:rPr>
          <w:lang w:val="sr-Cyrl-CS"/>
        </w:rPr>
      </w:pPr>
      <w:r>
        <w:rPr>
          <w:lang w:val="sr-Cyrl-RS"/>
        </w:rPr>
        <w:tab/>
      </w: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Cyrl-CS"/>
        </w:rPr>
        <w:t>osnovu</w:t>
      </w:r>
      <w:r>
        <w:rPr>
          <w:lang w:val="sr-Cyrl-CS"/>
        </w:rPr>
        <w:t xml:space="preserve"> </w:t>
      </w:r>
      <w:r>
        <w:rPr>
          <w:lang w:val="sr-Cyrl-CS"/>
        </w:rPr>
        <w:t>člana</w:t>
      </w:r>
      <w:r>
        <w:rPr>
          <w:lang w:val="sr-Cyrl-CS"/>
        </w:rPr>
        <w:t xml:space="preserve"> 70. </w:t>
      </w:r>
      <w:r>
        <w:rPr>
          <w:lang w:val="sr-Cyrl-CS"/>
        </w:rPr>
        <w:t>stav</w:t>
      </w:r>
      <w:r>
        <w:rPr>
          <w:lang w:val="sr-Cyrl-CS"/>
        </w:rPr>
        <w:t xml:space="preserve"> 1. </w:t>
      </w:r>
      <w:r>
        <w:rPr>
          <w:lang w:val="sr-Cyrl-CS"/>
        </w:rPr>
        <w:t>alineja</w:t>
      </w:r>
      <w:r>
        <w:rPr>
          <w:lang w:val="sr-Cyrl-CS"/>
        </w:rPr>
        <w:t xml:space="preserve"> 1. </w:t>
      </w:r>
      <w:r>
        <w:rPr>
          <w:lang w:val="sr-Cyrl-CS"/>
        </w:rPr>
        <w:t>Poslovnika</w:t>
      </w:r>
      <w:r>
        <w:rPr>
          <w:lang w:val="sr-Cyrl-CS"/>
        </w:rPr>
        <w:t xml:space="preserve"> </w:t>
      </w:r>
      <w:r>
        <w:rPr>
          <w:lang w:val="sr-Cyrl-CS"/>
        </w:rPr>
        <w:t>Narodne</w:t>
      </w:r>
      <w:r>
        <w:rPr>
          <w:lang w:val="sr-Cyrl-CS"/>
        </w:rPr>
        <w:t xml:space="preserve"> </w:t>
      </w:r>
      <w:r>
        <w:rPr>
          <w:lang w:val="sr-Cyrl-CS"/>
        </w:rPr>
        <w:t>skupštine</w:t>
      </w:r>
      <w:r>
        <w:rPr>
          <w:lang w:val="sr-Cyrl-CS"/>
        </w:rPr>
        <w:t xml:space="preserve"> </w:t>
      </w:r>
    </w:p>
    <w:p w:rsidR="005312AA" w:rsidRDefault="005312AA" w:rsidP="005312AA">
      <w:pPr>
        <w:tabs>
          <w:tab w:val="left" w:pos="1440"/>
        </w:tabs>
        <w:jc w:val="both"/>
        <w:rPr>
          <w:lang w:val="sr-Cyrl-RS"/>
        </w:rPr>
      </w:pPr>
    </w:p>
    <w:p w:rsidR="005312AA" w:rsidRDefault="005312AA" w:rsidP="005312AA">
      <w:pPr>
        <w:jc w:val="center"/>
        <w:rPr>
          <w:lang w:val="sr-Cyrl-CS"/>
        </w:rPr>
      </w:pPr>
      <w:r>
        <w:rPr>
          <w:lang w:val="sr-Cyrl-CS"/>
        </w:rPr>
        <w:t>S</w:t>
      </w:r>
      <w:r>
        <w:rPr>
          <w:lang w:val="sr-Cyrl-CS"/>
        </w:rPr>
        <w:t xml:space="preserve"> </w:t>
      </w:r>
      <w:r>
        <w:rPr>
          <w:lang w:val="sr-Cyrl-CS"/>
        </w:rPr>
        <w:t>A</w:t>
      </w:r>
      <w:r>
        <w:rPr>
          <w:lang w:val="sr-Cyrl-CS"/>
        </w:rPr>
        <w:t xml:space="preserve"> </w:t>
      </w:r>
      <w:r>
        <w:rPr>
          <w:lang w:val="sr-Cyrl-CS"/>
        </w:rPr>
        <w:t>Z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V</w:t>
      </w:r>
      <w:r>
        <w:rPr>
          <w:lang w:val="sr-Cyrl-CS"/>
        </w:rPr>
        <w:t xml:space="preserve"> </w:t>
      </w:r>
      <w:r>
        <w:rPr>
          <w:lang w:val="sr-Cyrl-CS"/>
        </w:rPr>
        <w:t>A</w:t>
      </w:r>
      <w:r>
        <w:rPr>
          <w:lang w:val="sr-Cyrl-CS"/>
        </w:rPr>
        <w:t xml:space="preserve"> </w:t>
      </w:r>
      <w:r>
        <w:rPr>
          <w:lang w:val="sr-Cyrl-CS"/>
        </w:rPr>
        <w:t>M</w:t>
      </w:r>
    </w:p>
    <w:p w:rsidR="005312AA" w:rsidRDefault="005312AA" w:rsidP="005312AA">
      <w:pPr>
        <w:jc w:val="center"/>
        <w:rPr>
          <w:lang w:val="sr-Cyrl-CS"/>
        </w:rPr>
      </w:pPr>
      <w:r>
        <w:rPr>
          <w:lang w:val="sr-Cyrl-RS"/>
        </w:rPr>
        <w:t>22.</w:t>
      </w:r>
      <w:r>
        <w:rPr>
          <w:lang w:val="sr-Cyrl-CS"/>
        </w:rPr>
        <w:t xml:space="preserve"> </w:t>
      </w:r>
      <w:r>
        <w:rPr>
          <w:lang w:val="sr-Cyrl-CS"/>
        </w:rPr>
        <w:t>SEDNICU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 </w:t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PRAVOSUĐE</w:t>
      </w:r>
      <w:r>
        <w:rPr>
          <w:lang w:val="sr-Cyrl-CS"/>
        </w:rPr>
        <w:t xml:space="preserve">, </w:t>
      </w:r>
    </w:p>
    <w:p w:rsidR="005312AA" w:rsidRDefault="005312AA" w:rsidP="005312AA">
      <w:pPr>
        <w:jc w:val="center"/>
        <w:rPr>
          <w:lang w:val="sr-Cyrl-CS"/>
        </w:rPr>
      </w:pPr>
      <w:r>
        <w:rPr>
          <w:lang w:val="sr-Cyrl-CS"/>
        </w:rPr>
        <w:t>DRŽAVNU</w:t>
      </w:r>
      <w:r>
        <w:rPr>
          <w:lang w:val="sr-Cyrl-CS"/>
        </w:rPr>
        <w:t xml:space="preserve"> </w:t>
      </w:r>
      <w:r>
        <w:rPr>
          <w:lang w:val="sr-Cyrl-CS"/>
        </w:rPr>
        <w:t>UPRAVU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LOKALNU</w:t>
      </w:r>
      <w:r>
        <w:rPr>
          <w:lang w:val="sr-Cyrl-CS"/>
        </w:rPr>
        <w:t xml:space="preserve"> </w:t>
      </w:r>
      <w:r>
        <w:rPr>
          <w:lang w:val="sr-Cyrl-CS"/>
        </w:rPr>
        <w:t>SAMOUPRAVU</w:t>
      </w:r>
      <w:r>
        <w:rPr>
          <w:lang w:val="sr-Cyrl-CS"/>
        </w:rPr>
        <w:t xml:space="preserve"> </w:t>
      </w:r>
    </w:p>
    <w:p w:rsidR="005312AA" w:rsidRDefault="005312AA" w:rsidP="005312AA">
      <w:pPr>
        <w:jc w:val="center"/>
        <w:rPr>
          <w:lang w:val="sr-Cyrl-CS"/>
        </w:rPr>
      </w:pP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RS"/>
        </w:rPr>
        <w:t>PETAK</w:t>
      </w:r>
      <w:r>
        <w:rPr>
          <w:lang w:val="sr-Cyrl-CS"/>
        </w:rPr>
        <w:t>, 15</w:t>
      </w:r>
      <w:r>
        <w:rPr>
          <w:lang w:val="sr-Cyrl-RS"/>
        </w:rPr>
        <w:t xml:space="preserve">. </w:t>
      </w:r>
      <w:r>
        <w:rPr>
          <w:lang w:val="sr-Cyrl-RS"/>
        </w:rPr>
        <w:t>SEPTEMBAR</w:t>
      </w:r>
      <w:r>
        <w:rPr>
          <w:lang w:val="sr-Cyrl-RS"/>
        </w:rPr>
        <w:t xml:space="preserve"> </w:t>
      </w:r>
      <w:r>
        <w:rPr>
          <w:lang w:val="sr-Cyrl-CS"/>
        </w:rPr>
        <w:t xml:space="preserve">2017. </w:t>
      </w:r>
      <w:r>
        <w:rPr>
          <w:lang w:val="sr-Cyrl-CS"/>
        </w:rPr>
        <w:t>GODINE</w:t>
      </w:r>
      <w:r>
        <w:rPr>
          <w:lang w:val="sr-Cyrl-CS"/>
        </w:rPr>
        <w:t xml:space="preserve">, </w:t>
      </w:r>
      <w:r>
        <w:rPr>
          <w:lang w:val="sr-Cyrl-CS"/>
        </w:rPr>
        <w:t>U</w:t>
      </w:r>
      <w:r>
        <w:rPr>
          <w:lang w:val="sr-Cyrl-CS"/>
        </w:rPr>
        <w:t xml:space="preserve"> 11,00 </w:t>
      </w:r>
      <w:r>
        <w:rPr>
          <w:lang w:val="sr-Cyrl-CS"/>
        </w:rPr>
        <w:t>ČASOVA</w:t>
      </w:r>
    </w:p>
    <w:p w:rsidR="005312AA" w:rsidRDefault="005312AA" w:rsidP="005312AA">
      <w:pPr>
        <w:jc w:val="center"/>
        <w:rPr>
          <w:lang w:val="sr-Cyrl-CS"/>
        </w:rPr>
      </w:pPr>
    </w:p>
    <w:p w:rsidR="005312AA" w:rsidRDefault="005312AA" w:rsidP="005312AA">
      <w:pPr>
        <w:rPr>
          <w:lang w:val="sr-Cyrl-CS"/>
        </w:rPr>
      </w:pPr>
    </w:p>
    <w:p w:rsidR="005312AA" w:rsidRDefault="005312AA" w:rsidP="005312AA">
      <w:pPr>
        <w:tabs>
          <w:tab w:val="left" w:pos="1440"/>
        </w:tabs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ovu</w:t>
      </w:r>
      <w:r>
        <w:rPr>
          <w:lang w:val="sr-Cyrl-CS"/>
        </w:rPr>
        <w:t xml:space="preserve"> </w:t>
      </w:r>
      <w:r>
        <w:rPr>
          <w:lang w:val="sr-Cyrl-CS"/>
        </w:rPr>
        <w:t>sednicu</w:t>
      </w:r>
      <w:r>
        <w:rPr>
          <w:lang w:val="sr-Cyrl-CS"/>
        </w:rPr>
        <w:t xml:space="preserve"> </w:t>
      </w:r>
      <w:r>
        <w:rPr>
          <w:lang w:val="sr-Cyrl-CS"/>
        </w:rPr>
        <w:t>predlažem</w:t>
      </w:r>
      <w:r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5312AA" w:rsidRDefault="005312AA" w:rsidP="005312AA">
      <w:pPr>
        <w:tabs>
          <w:tab w:val="left" w:pos="1440"/>
        </w:tabs>
        <w:rPr>
          <w:lang w:val="sr-Cyrl-CS"/>
        </w:rPr>
      </w:pPr>
    </w:p>
    <w:p w:rsidR="005312AA" w:rsidRDefault="005312AA" w:rsidP="005312AA">
      <w:pPr>
        <w:tabs>
          <w:tab w:val="left" w:pos="1440"/>
        </w:tabs>
      </w:pPr>
    </w:p>
    <w:p w:rsidR="005312AA" w:rsidRDefault="005312AA" w:rsidP="005312AA">
      <w:pPr>
        <w:tabs>
          <w:tab w:val="left" w:pos="1440"/>
        </w:tabs>
        <w:jc w:val="center"/>
        <w:rPr>
          <w:lang w:val="sr-Cyrl-CS"/>
        </w:rPr>
      </w:pPr>
      <w:r>
        <w:rPr>
          <w:lang w:val="sr-Cyrl-CS"/>
        </w:rPr>
        <w:t>D</w:t>
      </w:r>
      <w:r>
        <w:rPr>
          <w:lang w:val="sr-Cyrl-CS"/>
        </w:rPr>
        <w:t xml:space="preserve"> </w:t>
      </w:r>
      <w:r>
        <w:rPr>
          <w:lang w:val="sr-Cyrl-CS"/>
        </w:rPr>
        <w:t>n</w:t>
      </w:r>
      <w:r>
        <w:rPr>
          <w:lang w:val="sr-Cyrl-CS"/>
        </w:rPr>
        <w:t xml:space="preserve"> </w:t>
      </w:r>
      <w:r>
        <w:rPr>
          <w:lang w:val="sr-Cyrl-CS"/>
        </w:rPr>
        <w:t>e</w:t>
      </w:r>
      <w:r>
        <w:rPr>
          <w:lang w:val="sr-Cyrl-CS"/>
        </w:rPr>
        <w:t xml:space="preserve"> </w:t>
      </w:r>
      <w:r>
        <w:rPr>
          <w:lang w:val="sr-Cyrl-CS"/>
        </w:rPr>
        <w:t>v</w:t>
      </w:r>
      <w:r>
        <w:rPr>
          <w:lang w:val="sr-Cyrl-CS"/>
        </w:rPr>
        <w:t xml:space="preserve"> </w:t>
      </w:r>
      <w:r>
        <w:rPr>
          <w:lang w:val="sr-Cyrl-CS"/>
        </w:rPr>
        <w:t>n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 </w:t>
      </w:r>
      <w:r>
        <w:rPr>
          <w:lang w:val="sr-Cyrl-CS"/>
        </w:rPr>
        <w:t>r</w:t>
      </w:r>
      <w:r>
        <w:rPr>
          <w:lang w:val="sr-Cyrl-CS"/>
        </w:rPr>
        <w:t xml:space="preserve"> </w:t>
      </w:r>
      <w:r>
        <w:rPr>
          <w:lang w:val="sr-Cyrl-CS"/>
        </w:rPr>
        <w:t>e</w:t>
      </w:r>
      <w:r>
        <w:rPr>
          <w:lang w:val="sr-Cyrl-CS"/>
        </w:rPr>
        <w:t xml:space="preserve"> </w:t>
      </w:r>
      <w:r>
        <w:rPr>
          <w:lang w:val="sr-Cyrl-CS"/>
        </w:rPr>
        <w:t>d</w:t>
      </w:r>
      <w:r>
        <w:rPr>
          <w:lang w:val="sr-Cyrl-CS"/>
        </w:rPr>
        <w:t xml:space="preserve"> :</w:t>
      </w:r>
    </w:p>
    <w:p w:rsidR="005312AA" w:rsidRDefault="005312AA" w:rsidP="005312AA">
      <w:pPr>
        <w:tabs>
          <w:tab w:val="left" w:pos="1440"/>
        </w:tabs>
        <w:jc w:val="center"/>
        <w:rPr>
          <w:lang w:val="sr-Cyrl-CS"/>
        </w:rPr>
      </w:pPr>
    </w:p>
    <w:p w:rsidR="005312AA" w:rsidRDefault="005312AA" w:rsidP="005312AA"/>
    <w:p w:rsidR="005312AA" w:rsidRDefault="005312AA" w:rsidP="005312AA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Razmatranje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Predloga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odluke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izboru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zamenika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Tužioca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ratne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zločine</w:t>
      </w:r>
      <w:r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Državno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veće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 (</w:t>
      </w:r>
      <w:r>
        <w:rPr>
          <w:rFonts w:cs="Arial"/>
          <w:lang w:val="sr-Cyrl-RS"/>
        </w:rPr>
        <w:t>broj</w:t>
      </w:r>
      <w:r>
        <w:rPr>
          <w:rFonts w:cs="Arial"/>
          <w:lang w:val="sr-Cyrl-RS"/>
        </w:rPr>
        <w:t xml:space="preserve">: 119-2371/17 </w:t>
      </w:r>
      <w:r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4. </w:t>
      </w:r>
      <w:r>
        <w:rPr>
          <w:rFonts w:cs="Arial"/>
          <w:lang w:val="sr-Cyrl-RS"/>
        </w:rPr>
        <w:t>septembra</w:t>
      </w:r>
      <w:r>
        <w:rPr>
          <w:rFonts w:cs="Arial"/>
          <w:lang w:val="sr-Cyrl-RS"/>
        </w:rPr>
        <w:t xml:space="preserve"> 2017. </w:t>
      </w:r>
      <w:r>
        <w:rPr>
          <w:rFonts w:cs="Arial"/>
          <w:lang w:val="sr-Cyrl-RS"/>
        </w:rPr>
        <w:t>godine</w:t>
      </w:r>
      <w:r>
        <w:rPr>
          <w:rFonts w:cs="Arial"/>
          <w:lang w:val="sr-Cyrl-RS"/>
        </w:rPr>
        <w:t>);</w:t>
      </w:r>
    </w:p>
    <w:p w:rsidR="005312AA" w:rsidRDefault="005312AA" w:rsidP="005312AA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Povlačenje</w:t>
      </w:r>
      <w:r>
        <w:rPr>
          <w:rFonts w:cs="Arial"/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Odbor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pravosuđe</w:t>
      </w:r>
      <w:r>
        <w:rPr>
          <w:lang w:val="sr-Cyrl-RS"/>
        </w:rPr>
        <w:t xml:space="preserve">, </w:t>
      </w:r>
      <w:r>
        <w:rPr>
          <w:lang w:val="sr-Cyrl-RS"/>
        </w:rPr>
        <w:t>državnu</w:t>
      </w:r>
      <w:r>
        <w:rPr>
          <w:lang w:val="sr-Cyrl-RS"/>
        </w:rPr>
        <w:t xml:space="preserve"> </w:t>
      </w:r>
      <w:r>
        <w:rPr>
          <w:lang w:val="sr-Cyrl-RS"/>
        </w:rPr>
        <w:t>upravu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lokalnu</w:t>
      </w:r>
      <w:r>
        <w:rPr>
          <w:lang w:val="sr-Cyrl-RS"/>
        </w:rPr>
        <w:t xml:space="preserve"> </w:t>
      </w:r>
      <w:r>
        <w:rPr>
          <w:lang w:val="sr-Cyrl-RS"/>
        </w:rPr>
        <w:t>samoupravu</w:t>
      </w:r>
      <w:r>
        <w:rPr>
          <w:lang w:val="sr-Cyrl-RS"/>
        </w:rPr>
        <w:t xml:space="preserve"> </w:t>
      </w:r>
      <w:r>
        <w:rPr>
          <w:lang w:val="sr-Cyrl-RS"/>
        </w:rPr>
        <w:t>uputio</w:t>
      </w:r>
      <w:r>
        <w:rPr>
          <w:lang w:val="sr-Cyrl-RS"/>
        </w:rPr>
        <w:t xml:space="preserve"> </w:t>
      </w:r>
      <w:r>
        <w:rPr>
          <w:lang w:val="sr-Cyrl-RS"/>
        </w:rPr>
        <w:t>Narodnoj</w:t>
      </w:r>
      <w:r>
        <w:rPr>
          <w:lang w:val="sr-Cyrl-RS"/>
        </w:rPr>
        <w:t xml:space="preserve"> </w:t>
      </w:r>
      <w:r>
        <w:rPr>
          <w:lang w:val="sr-Cyrl-RS"/>
        </w:rPr>
        <w:t>skupštini</w:t>
      </w:r>
      <w:r>
        <w:rPr>
          <w:lang w:val="sr-Cyrl-RS"/>
        </w:rPr>
        <w:t xml:space="preserve"> </w:t>
      </w:r>
      <w:r>
        <w:rPr>
          <w:lang w:val="sr-Cyrl-RS"/>
        </w:rPr>
        <w:t>povodom</w:t>
      </w:r>
      <w:r>
        <w:rPr>
          <w:lang w:val="sr-Cyrl-RS"/>
        </w:rPr>
        <w:t xml:space="preserve"> </w:t>
      </w:r>
      <w:r>
        <w:rPr>
          <w:lang w:val="sr-Cyrl-RS"/>
        </w:rPr>
        <w:t>razmatranja</w:t>
      </w:r>
      <w:r>
        <w:rPr>
          <w:lang w:val="sr-Cyrl-RS"/>
        </w:rPr>
        <w:t xml:space="preserve"> </w:t>
      </w:r>
      <w:r>
        <w:rPr>
          <w:rFonts w:cs="Arial"/>
          <w:lang w:val="sr-Cyrl-RS"/>
        </w:rPr>
        <w:t>Predloga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odluke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izboru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zamenika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javnog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tužioca</w:t>
      </w:r>
      <w:r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Državno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veće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tužilaca</w:t>
      </w:r>
      <w:r>
        <w:rPr>
          <w:rFonts w:cs="Arial"/>
          <w:lang w:val="sr-Cyrl-RS"/>
        </w:rPr>
        <w:t xml:space="preserve"> (</w:t>
      </w:r>
      <w:r>
        <w:rPr>
          <w:rFonts w:cs="Arial"/>
          <w:lang w:val="sr-Cyrl-RS"/>
        </w:rPr>
        <w:t>broj</w:t>
      </w:r>
      <w:r>
        <w:rPr>
          <w:rFonts w:cs="Arial"/>
          <w:lang w:val="sr-Cyrl-RS"/>
        </w:rPr>
        <w:t xml:space="preserve">: 119-2017/17 </w:t>
      </w:r>
      <w:r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17. </w:t>
      </w:r>
      <w:r>
        <w:rPr>
          <w:rFonts w:cs="Arial"/>
          <w:lang w:val="sr-Cyrl-RS"/>
        </w:rPr>
        <w:t>jula</w:t>
      </w:r>
      <w:r>
        <w:rPr>
          <w:rFonts w:cs="Arial"/>
          <w:lang w:val="sr-Cyrl-RS"/>
        </w:rPr>
        <w:t xml:space="preserve"> 2017. </w:t>
      </w:r>
      <w:r>
        <w:rPr>
          <w:rFonts w:cs="Arial"/>
          <w:lang w:val="sr-Cyrl-RS"/>
        </w:rPr>
        <w:t>godine</w:t>
      </w:r>
      <w:r>
        <w:rPr>
          <w:rFonts w:cs="Arial"/>
          <w:lang w:val="sr-Cyrl-RS"/>
        </w:rPr>
        <w:t>)</w:t>
      </w:r>
      <w:r>
        <w:rPr>
          <w:lang w:val="sr-Cyrl-RS"/>
        </w:rPr>
        <w:t>;</w:t>
      </w:r>
    </w:p>
    <w:p w:rsidR="005312AA" w:rsidRDefault="005312AA" w:rsidP="005312AA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>
        <w:rPr>
          <w:rFonts w:cs="Arial"/>
          <w:lang w:val="sr-Cyrl-RS"/>
        </w:rPr>
        <w:t>Razno</w:t>
      </w:r>
      <w:r>
        <w:rPr>
          <w:rFonts w:cs="Arial"/>
          <w:lang w:val="sr-Cyrl-RS"/>
        </w:rPr>
        <w:t>.</w:t>
      </w:r>
    </w:p>
    <w:p w:rsidR="005312AA" w:rsidRDefault="005312AA" w:rsidP="005312AA">
      <w:pPr>
        <w:tabs>
          <w:tab w:val="left" w:pos="1080"/>
        </w:tabs>
        <w:jc w:val="both"/>
        <w:rPr>
          <w:lang w:val="sr-Cyrl-RS"/>
        </w:rPr>
      </w:pPr>
    </w:p>
    <w:p w:rsidR="005312AA" w:rsidRDefault="005312AA" w:rsidP="005312AA">
      <w:pPr>
        <w:tabs>
          <w:tab w:val="left" w:pos="1080"/>
        </w:tabs>
        <w:jc w:val="both"/>
        <w:rPr>
          <w:lang w:val="sr-Cyrl-RS"/>
        </w:rPr>
      </w:pPr>
    </w:p>
    <w:p w:rsidR="005312AA" w:rsidRDefault="005312AA" w:rsidP="005312AA">
      <w:pPr>
        <w:tabs>
          <w:tab w:val="left" w:pos="1080"/>
        </w:tabs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CS"/>
        </w:rPr>
        <w:t>Sednica</w:t>
      </w:r>
      <w:r>
        <w:rPr>
          <w:lang w:val="sr-Cyrl-CS"/>
        </w:rPr>
        <w:t xml:space="preserve"> </w:t>
      </w:r>
      <w:r>
        <w:rPr>
          <w:lang w:val="sr-Cyrl-CS"/>
        </w:rPr>
        <w:t>će</w:t>
      </w:r>
      <w:r>
        <w:rPr>
          <w:lang w:val="sr-Cyrl-CS"/>
        </w:rPr>
        <w:t xml:space="preserve"> </w:t>
      </w:r>
      <w:r>
        <w:rPr>
          <w:lang w:val="sr-Cyrl-CS"/>
        </w:rPr>
        <w:t>biti</w:t>
      </w:r>
      <w:r>
        <w:rPr>
          <w:lang w:val="sr-Cyrl-CS"/>
        </w:rPr>
        <w:t xml:space="preserve"> </w:t>
      </w:r>
      <w:r>
        <w:rPr>
          <w:lang w:val="sr-Cyrl-CS"/>
        </w:rPr>
        <w:t>održana</w:t>
      </w:r>
      <w:r>
        <w:rPr>
          <w:lang w:val="sr-Cyrl-CS"/>
        </w:rPr>
        <w:t xml:space="preserve"> </w:t>
      </w: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CS"/>
        </w:rPr>
        <w:t>Domu</w:t>
      </w:r>
      <w:r>
        <w:rPr>
          <w:lang w:val="sr-Cyrl-CS"/>
        </w:rPr>
        <w:t xml:space="preserve"> </w:t>
      </w:r>
      <w:r>
        <w:rPr>
          <w:lang w:val="sr-Cyrl-CS"/>
        </w:rPr>
        <w:t>Narodne</w:t>
      </w:r>
      <w:r>
        <w:rPr>
          <w:lang w:val="sr-Cyrl-CS"/>
        </w:rPr>
        <w:t xml:space="preserve"> </w:t>
      </w:r>
      <w:r>
        <w:rPr>
          <w:lang w:val="sr-Cyrl-CS"/>
        </w:rPr>
        <w:t>skupštine</w:t>
      </w:r>
      <w:r>
        <w:rPr>
          <w:lang w:val="sr-Cyrl-CS"/>
        </w:rPr>
        <w:t xml:space="preserve">, </w:t>
      </w: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CS"/>
        </w:rPr>
        <w:t>Beogradu</w:t>
      </w:r>
      <w:r>
        <w:rPr>
          <w:lang w:val="sr-Cyrl-CS"/>
        </w:rPr>
        <w:t xml:space="preserve">, </w:t>
      </w:r>
      <w:r>
        <w:rPr>
          <w:lang w:val="sr-Cyrl-CS"/>
        </w:rPr>
        <w:t>Trg</w:t>
      </w:r>
      <w:r>
        <w:rPr>
          <w:lang w:val="sr-Cyrl-CS"/>
        </w:rPr>
        <w:t xml:space="preserve"> </w:t>
      </w:r>
      <w:r>
        <w:rPr>
          <w:lang w:val="sr-Cyrl-CS"/>
        </w:rPr>
        <w:t>Nikole</w:t>
      </w:r>
      <w:r>
        <w:rPr>
          <w:lang w:val="sr-Cyrl-CS"/>
        </w:rPr>
        <w:t xml:space="preserve"> </w:t>
      </w:r>
      <w:r>
        <w:rPr>
          <w:lang w:val="sr-Cyrl-CS"/>
        </w:rPr>
        <w:t>Pašića</w:t>
      </w:r>
      <w:r>
        <w:rPr>
          <w:lang w:val="sr-Cyrl-CS"/>
        </w:rPr>
        <w:t xml:space="preserve"> 13,</w:t>
      </w:r>
      <w:r>
        <w:rPr>
          <w:b/>
          <w:lang w:val="sr-Cyrl-CS"/>
        </w:rPr>
        <w:t xml:space="preserve"> </w:t>
      </w: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CS"/>
        </w:rPr>
        <w:t>sali</w:t>
      </w:r>
      <w:r>
        <w:rPr>
          <w:lang w:val="sr-Cyrl-CS"/>
        </w:rPr>
        <w:t xml:space="preserve"> </w:t>
      </w:r>
      <w:r>
        <w:t>I</w:t>
      </w:r>
      <w:r>
        <w:rPr>
          <w:lang w:val="sr-Latn-RS"/>
        </w:rPr>
        <w:t>V</w:t>
      </w:r>
      <w:r>
        <w:rPr>
          <w:lang w:val="sr-Cyrl-RS"/>
        </w:rPr>
        <w:t xml:space="preserve">,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prvom</w:t>
      </w:r>
      <w:r>
        <w:rPr>
          <w:lang w:val="sr-Cyrl-RS"/>
        </w:rPr>
        <w:t xml:space="preserve"> </w:t>
      </w:r>
      <w:r>
        <w:rPr>
          <w:lang w:val="sr-Cyrl-RS"/>
        </w:rPr>
        <w:t>spratu</w:t>
      </w:r>
      <w:r>
        <w:rPr>
          <w:lang w:val="sr-Cyrl-CS"/>
        </w:rPr>
        <w:t>.</w:t>
      </w:r>
    </w:p>
    <w:p w:rsidR="005312AA" w:rsidRDefault="005312AA" w:rsidP="005312AA">
      <w:pPr>
        <w:tabs>
          <w:tab w:val="left" w:pos="1080"/>
        </w:tabs>
        <w:jc w:val="both"/>
        <w:rPr>
          <w:lang w:val="sr-Cyrl-CS"/>
        </w:rPr>
      </w:pPr>
    </w:p>
    <w:p w:rsidR="005312AA" w:rsidRDefault="005312AA" w:rsidP="005312AA">
      <w:pPr>
        <w:tabs>
          <w:tab w:val="left" w:pos="1080"/>
        </w:tabs>
        <w:jc w:val="both"/>
        <w:rPr>
          <w:lang w:val="sr-Cyrl-CS"/>
        </w:rPr>
      </w:pPr>
    </w:p>
    <w:p w:rsidR="005312AA" w:rsidRDefault="005312AA" w:rsidP="005312AA">
      <w:pPr>
        <w:tabs>
          <w:tab w:val="left" w:pos="1080"/>
        </w:tabs>
        <w:jc w:val="both"/>
        <w:rPr>
          <w:lang w:val="sr-Cyrl-CS"/>
        </w:rPr>
      </w:pPr>
    </w:p>
    <w:p w:rsidR="005312AA" w:rsidRDefault="005312AA" w:rsidP="005312AA">
      <w:pPr>
        <w:tabs>
          <w:tab w:val="left" w:pos="1080"/>
        </w:tabs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ab/>
      </w:r>
      <w:r>
        <w:tab/>
      </w:r>
      <w:r>
        <w:rPr>
          <w:lang w:val="sr-Cyrl-CS"/>
        </w:rPr>
        <w:t>PREDSEDNIK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</w:p>
    <w:p w:rsidR="005312AA" w:rsidRDefault="005312AA" w:rsidP="005312AA">
      <w:pPr>
        <w:tabs>
          <w:tab w:val="left" w:pos="1080"/>
        </w:tabs>
        <w:jc w:val="both"/>
        <w:rPr>
          <w:lang w:val="sr-Cyrl-RS"/>
        </w:rPr>
      </w:pPr>
    </w:p>
    <w:p w:rsidR="005312AA" w:rsidRDefault="005312AA" w:rsidP="005312AA">
      <w:pPr>
        <w:rPr>
          <w:lang w:val="sr-Cyrl-RS"/>
        </w:rPr>
      </w:pPr>
      <w:r>
        <w:rPr>
          <w:lang w:val="sr-Cyrl-CS"/>
        </w:rP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lang w:val="sr-Cyrl-CS"/>
        </w:rPr>
        <w:t>Petar</w:t>
      </w:r>
      <w:r>
        <w:rPr>
          <w:lang w:val="sr-Cyrl-CS"/>
        </w:rPr>
        <w:t xml:space="preserve"> </w:t>
      </w:r>
      <w:r>
        <w:rPr>
          <w:lang w:val="sr-Cyrl-CS"/>
        </w:rPr>
        <w:t>Petrović</w:t>
      </w:r>
      <w:r>
        <w:rPr>
          <w:lang w:val="sr-Cyrl-CS"/>
        </w:rPr>
        <w:t xml:space="preserve">, </w:t>
      </w:r>
      <w:r>
        <w:rPr>
          <w:lang w:val="sr-Cyrl-CS"/>
        </w:rPr>
        <w:t>s</w:t>
      </w:r>
      <w:r>
        <w:rPr>
          <w:lang w:val="sr-Cyrl-CS"/>
        </w:rPr>
        <w:t>.</w:t>
      </w:r>
      <w:r>
        <w:rPr>
          <w:lang w:val="sr-Cyrl-CS"/>
        </w:rPr>
        <w:t>r</w:t>
      </w:r>
      <w:r>
        <w:rPr>
          <w:lang w:val="sr-Cyrl-CS"/>
        </w:rPr>
        <w:t>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622B" w:rsidRDefault="0060622B">
      <w:bookmarkStart w:id="0" w:name="_GoBack"/>
      <w:bookmarkEnd w:id="0"/>
    </w:p>
    <w:sectPr w:rsidR="006062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B6F" w:rsidRDefault="00195B6F" w:rsidP="005312AA">
      <w:r>
        <w:separator/>
      </w:r>
    </w:p>
  </w:endnote>
  <w:endnote w:type="continuationSeparator" w:id="0">
    <w:p w:rsidR="00195B6F" w:rsidRDefault="00195B6F" w:rsidP="0053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2AA" w:rsidRDefault="005312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2AA" w:rsidRDefault="005312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2AA" w:rsidRDefault="005312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B6F" w:rsidRDefault="00195B6F" w:rsidP="005312AA">
      <w:r>
        <w:separator/>
      </w:r>
    </w:p>
  </w:footnote>
  <w:footnote w:type="continuationSeparator" w:id="0">
    <w:p w:rsidR="00195B6F" w:rsidRDefault="00195B6F" w:rsidP="00531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2AA" w:rsidRDefault="005312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2AA" w:rsidRDefault="005312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2AA" w:rsidRDefault="005312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05"/>
    <w:rsid w:val="00195B6F"/>
    <w:rsid w:val="00400005"/>
    <w:rsid w:val="005312AA"/>
    <w:rsid w:val="0060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2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2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2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2A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2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2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2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2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Subotic</dc:creator>
  <cp:keywords/>
  <dc:description/>
  <cp:lastModifiedBy>Svetlana Subotic</cp:lastModifiedBy>
  <cp:revision>2</cp:revision>
  <dcterms:created xsi:type="dcterms:W3CDTF">2017-11-23T12:03:00Z</dcterms:created>
  <dcterms:modified xsi:type="dcterms:W3CDTF">2017-11-23T12:04:00Z</dcterms:modified>
</cp:coreProperties>
</file>